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D47" w:rsidRPr="00305CB3" w:rsidRDefault="00095503" w:rsidP="00305CB3">
      <w:pPr>
        <w:jc w:val="center"/>
        <w:rPr>
          <w:rFonts w:ascii="Times New Roman" w:hAnsi="Times New Roman"/>
          <w:sz w:val="28"/>
          <w:szCs w:val="28"/>
        </w:rPr>
      </w:pPr>
      <w:r w:rsidRPr="00305CB3">
        <w:rPr>
          <w:rFonts w:ascii="Times New Roman" w:hAnsi="Times New Roman"/>
          <w:sz w:val="28"/>
          <w:szCs w:val="28"/>
        </w:rPr>
        <w:t xml:space="preserve">Краткая презентация </w:t>
      </w:r>
      <w:r w:rsidRPr="00305CB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Адаптированной </w:t>
      </w:r>
      <w:r w:rsidR="00305CB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образовательной программы</w:t>
      </w:r>
      <w:r w:rsidR="00305CB3">
        <w:rPr>
          <w:rFonts w:ascii="Times New Roman" w:hAnsi="Times New Roman"/>
          <w:sz w:val="28"/>
          <w:szCs w:val="28"/>
        </w:rPr>
        <w:t xml:space="preserve"> </w:t>
      </w:r>
      <w:r w:rsidR="00102D47" w:rsidRPr="00305CB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 коррекции звукопроизношения для детей 5 – 7лет</w:t>
      </w:r>
      <w:r w:rsidR="00305CB3">
        <w:rPr>
          <w:rFonts w:ascii="Times New Roman" w:hAnsi="Times New Roman"/>
          <w:sz w:val="28"/>
          <w:szCs w:val="28"/>
        </w:rPr>
        <w:t xml:space="preserve"> </w:t>
      </w:r>
      <w:r w:rsidR="00102D47" w:rsidRPr="00305CB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 </w:t>
      </w:r>
      <w:proofErr w:type="spellStart"/>
      <w:r w:rsidR="00102D47" w:rsidRPr="00305CB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фонетико</w:t>
      </w:r>
      <w:proofErr w:type="spellEnd"/>
      <w:r w:rsidR="00305CB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gramStart"/>
      <w:r w:rsidR="00102D47" w:rsidRPr="00305CB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-ф</w:t>
      </w:r>
      <w:proofErr w:type="gramEnd"/>
      <w:r w:rsidR="00102D47" w:rsidRPr="00305CB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</w:t>
      </w:r>
      <w:r w:rsidRPr="00305CB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нематическим недоразвитием речи</w:t>
      </w:r>
    </w:p>
    <w:p w:rsidR="00102D47" w:rsidRPr="00305CB3" w:rsidRDefault="00102D47" w:rsidP="00095503">
      <w:pPr>
        <w:rPr>
          <w:rFonts w:ascii="Times New Roman" w:hAnsi="Times New Roman"/>
          <w:sz w:val="28"/>
          <w:szCs w:val="28"/>
        </w:rPr>
      </w:pPr>
    </w:p>
    <w:p w:rsidR="005B25F4" w:rsidRPr="00305CB3" w:rsidRDefault="005B25F4" w:rsidP="00095503">
      <w:pPr>
        <w:shd w:val="clear" w:color="auto" w:fill="FFFFFF"/>
        <w:spacing w:after="136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5C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Развитие современного общества предъявляет новые требования к дошкольным образовательным учреждениям, к организации образовательного процесса, выбору и обоснованию основных и парциальных программ, результатам и результативности деятельности. Адаптированная образовательная программа для детей с фонетико-фонематическим недоразвитием речи муниципального бюджетного дошкольного образовательного учреждения детского сада </w:t>
      </w:r>
      <w:r w:rsidR="008F0B23" w:rsidRPr="00305CB3">
        <w:rPr>
          <w:rFonts w:ascii="Times New Roman" w:eastAsia="Times New Roman" w:hAnsi="Times New Roman" w:cs="Times New Roman"/>
          <w:color w:val="000000"/>
          <w:sz w:val="28"/>
          <w:szCs w:val="28"/>
        </w:rPr>
        <w:t>комбинированного вида № 122</w:t>
      </w:r>
      <w:r w:rsidRPr="00305C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разработана на основе Федерального государственного образовательного стандарта дошкольного образования в соответствии со следующими нормативными документами:</w:t>
      </w:r>
    </w:p>
    <w:p w:rsidR="005B25F4" w:rsidRPr="00305CB3" w:rsidRDefault="005B25F4" w:rsidP="00095503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5CB3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095503" w:rsidRPr="00305C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05CB3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Федеральным законом от 29 декабря 2012 г. № 273-ФЗ «Об образовании в Российской Федерации»;</w:t>
      </w:r>
    </w:p>
    <w:p w:rsidR="005B25F4" w:rsidRPr="00305CB3" w:rsidRDefault="00095503" w:rsidP="00095503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5C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5B25F4" w:rsidRPr="00305CB3">
        <w:rPr>
          <w:rFonts w:ascii="Times New Roman" w:eastAsia="Times New Roman" w:hAnsi="Times New Roman" w:cs="Times New Roman"/>
          <w:color w:val="000000"/>
          <w:sz w:val="28"/>
          <w:szCs w:val="28"/>
        </w:rPr>
        <w:t>«Федеральным государственным образовательным стандартом дошкольного образования» (Приказ Министерства образования и науки Российской Федерации от 17 октября 2013 г. № 1155);</w:t>
      </w:r>
    </w:p>
    <w:p w:rsidR="005B25F4" w:rsidRPr="00305CB3" w:rsidRDefault="005B25F4" w:rsidP="00095503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5CB3">
        <w:rPr>
          <w:rFonts w:ascii="Times New Roman" w:eastAsia="Times New Roman" w:hAnsi="Times New Roman" w:cs="Times New Roman"/>
          <w:color w:val="000000"/>
          <w:sz w:val="28"/>
          <w:szCs w:val="28"/>
        </w:rPr>
        <w:t>- Т.Б.</w:t>
      </w:r>
      <w:r w:rsidR="00095503" w:rsidRPr="00305C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05CB3">
        <w:rPr>
          <w:rFonts w:ascii="Times New Roman" w:eastAsia="Times New Roman" w:hAnsi="Times New Roman" w:cs="Times New Roman"/>
          <w:color w:val="000000"/>
          <w:sz w:val="28"/>
          <w:szCs w:val="28"/>
        </w:rPr>
        <w:t>Филичева, Г.В. Чиркина, Т.В. Туманова, А.В. Лагутина «Коррекция нарушений речи». Москва «Просвещение» 2014г.</w:t>
      </w:r>
    </w:p>
    <w:p w:rsidR="005B25F4" w:rsidRPr="00305CB3" w:rsidRDefault="005B25F4" w:rsidP="00095503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5CB3">
        <w:rPr>
          <w:rFonts w:ascii="Times New Roman" w:eastAsia="Times New Roman" w:hAnsi="Times New Roman" w:cs="Times New Roman"/>
          <w:color w:val="000000"/>
          <w:sz w:val="28"/>
          <w:szCs w:val="28"/>
        </w:rPr>
        <w:t>- Т.Б. Филичева, Т.В. Туманова, Г.В. Чиркина «Воспитание и обучение детей дошкольного возраста с общим недоразвитием речи»</w:t>
      </w:r>
    </w:p>
    <w:p w:rsidR="005B25F4" w:rsidRPr="00305CB3" w:rsidRDefault="005B25F4" w:rsidP="00095503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5CB3">
        <w:rPr>
          <w:rFonts w:ascii="Times New Roman" w:eastAsia="Times New Roman" w:hAnsi="Times New Roman" w:cs="Times New Roman"/>
          <w:color w:val="000000"/>
          <w:sz w:val="28"/>
          <w:szCs w:val="28"/>
        </w:rPr>
        <w:t>Москва «Дрофа» 2010г.</w:t>
      </w:r>
    </w:p>
    <w:p w:rsidR="005B25F4" w:rsidRPr="00305CB3" w:rsidRDefault="005B25F4" w:rsidP="00095503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5CB3">
        <w:rPr>
          <w:rFonts w:ascii="Times New Roman" w:eastAsia="Times New Roman" w:hAnsi="Times New Roman" w:cs="Times New Roman"/>
          <w:color w:val="000000"/>
          <w:sz w:val="28"/>
          <w:szCs w:val="28"/>
        </w:rPr>
        <w:t>- Приказом Министерства образования и науки Российской Федерации от 30 августа 2013 года №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:rsidR="005B25F4" w:rsidRPr="00305CB3" w:rsidRDefault="005B25F4" w:rsidP="00095503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5CB3">
        <w:rPr>
          <w:rFonts w:ascii="Times New Roman" w:eastAsia="Times New Roman" w:hAnsi="Times New Roman" w:cs="Times New Roman"/>
          <w:color w:val="000000"/>
          <w:sz w:val="28"/>
          <w:szCs w:val="28"/>
        </w:rPr>
        <w:t>- постановлением Главного государственного санитарного врача Российской Федерации от 15 мая 2013 г. N 26 г. Москва "Об утверждении СанПиН 2.4.1.3049-13 «</w:t>
      </w:r>
      <w:proofErr w:type="spellStart"/>
      <w:r w:rsidRPr="00305CB3">
        <w:rPr>
          <w:rFonts w:ascii="Times New Roman" w:eastAsia="Times New Roman" w:hAnsi="Times New Roman" w:cs="Times New Roman"/>
          <w:color w:val="000000"/>
          <w:sz w:val="28"/>
          <w:szCs w:val="28"/>
        </w:rPr>
        <w:t>Санитарно</w:t>
      </w:r>
      <w:proofErr w:type="spellEnd"/>
      <w:r w:rsidRPr="00305C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эпидемиологические требования к устройству, содержанию и организации режима работы дошкольных образовательных организаций»;</w:t>
      </w:r>
    </w:p>
    <w:p w:rsidR="005B25F4" w:rsidRPr="00305CB3" w:rsidRDefault="005B25F4" w:rsidP="00095503">
      <w:pPr>
        <w:shd w:val="clear" w:color="auto" w:fill="FFFFFF"/>
        <w:spacing w:after="136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5C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Программа представляет собой адаптированную образовательную программу дошкольного образовательного учреждения, в котором получают образовательные услуги воспитанники с ограниченными возможностями здоровья (развитие речи). Программа обеспечивает образовательную деятельность в группах общеразвивающей направленности в соответствии с </w:t>
      </w:r>
      <w:r w:rsidRPr="00305CB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Основной образовательной программой муниципального бюджетного дошкольного образовательного учреждения детского сада </w:t>
      </w:r>
      <w:r w:rsidR="008F0B23" w:rsidRPr="00305CB3">
        <w:rPr>
          <w:rFonts w:ascii="Times New Roman" w:eastAsia="Times New Roman" w:hAnsi="Times New Roman" w:cs="Times New Roman"/>
          <w:color w:val="000000"/>
          <w:sz w:val="28"/>
          <w:szCs w:val="28"/>
        </w:rPr>
        <w:t>комбинированного вида №</w:t>
      </w:r>
      <w:r w:rsidR="00095503" w:rsidRPr="00305C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</w:t>
      </w:r>
      <w:r w:rsidR="008F0B23" w:rsidRPr="00305CB3">
        <w:rPr>
          <w:rFonts w:ascii="Times New Roman" w:eastAsia="Times New Roman" w:hAnsi="Times New Roman" w:cs="Times New Roman"/>
          <w:color w:val="000000"/>
          <w:sz w:val="28"/>
          <w:szCs w:val="28"/>
        </w:rPr>
        <w:t>22</w:t>
      </w:r>
    </w:p>
    <w:p w:rsidR="005B25F4" w:rsidRPr="00305CB3" w:rsidRDefault="005B25F4" w:rsidP="00095503">
      <w:pPr>
        <w:shd w:val="clear" w:color="auto" w:fill="FFFFFF"/>
        <w:spacing w:after="136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5CB3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направлена на создание условий развития дошкольников с ограниченными возможностями здоровья (нарушения речи, к которым относится фонетико-фонематическое наруше</w:t>
      </w:r>
      <w:r w:rsidR="00095503" w:rsidRPr="00305CB3"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 w:rsidRPr="00305C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открывающих возможности для социализации ребёнка, его всестороннего личностного развития, развития инициативы и творческих способностей на основе сотрудничества </w:t>
      </w:r>
      <w:proofErr w:type="gramStart"/>
      <w:r w:rsidRPr="00305CB3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proofErr w:type="gramEnd"/>
      <w:r w:rsidRPr="00305C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взрослыми и сверстниками в соответствующих дошкольному возрасту видам деятельности.</w:t>
      </w:r>
    </w:p>
    <w:p w:rsidR="005B25F4" w:rsidRPr="00305CB3" w:rsidRDefault="005B25F4" w:rsidP="00095503">
      <w:pPr>
        <w:shd w:val="clear" w:color="auto" w:fill="FFFFFF"/>
        <w:spacing w:after="136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5CB3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направлена на обеспечение развития детей с фонетико-фонематическим недоразвитием речи в возрасте от 5 до 7 лет с учетом их специфических и индивидуальных особенностей.</w:t>
      </w:r>
    </w:p>
    <w:p w:rsidR="005B25F4" w:rsidRPr="00305CB3" w:rsidRDefault="005B25F4" w:rsidP="00095503">
      <w:pPr>
        <w:shd w:val="clear" w:color="auto" w:fill="FFFFFF"/>
        <w:spacing w:after="136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5CB3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 Программы освещает область речевое развитие. Программа направлена на обеспечение достижения обучающимися (воспитанниками) целевых ориентиров в речевом развитии.</w:t>
      </w:r>
    </w:p>
    <w:p w:rsidR="005B25F4" w:rsidRPr="00305CB3" w:rsidRDefault="005B25F4" w:rsidP="00095503">
      <w:pPr>
        <w:shd w:val="clear" w:color="auto" w:fill="FFFFFF"/>
        <w:spacing w:after="136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5C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Адаптированная образовательная программа для детей с фонетико-фонематическим недоразвитием речи включает три основных раздела: целевой, содержательный, организационный. </w:t>
      </w:r>
      <w:proofErr w:type="gramStart"/>
      <w:r w:rsidRPr="00305CB3">
        <w:rPr>
          <w:rFonts w:ascii="Times New Roman" w:eastAsia="Times New Roman" w:hAnsi="Times New Roman" w:cs="Times New Roman"/>
          <w:color w:val="000000"/>
          <w:sz w:val="28"/>
          <w:szCs w:val="28"/>
        </w:rPr>
        <w:t>В них представлено описание целей, задач, подходов и принципов образовательной деятельности с детьми с фонетико-фонематическим недоразвитием речи, результатов освоения образовательной программы дошкольного образования; описание коррекционной деятельности по направлению речевое развитие; характеристика развития детей с фонетико-фонематическим недоразвитием речи дошкольного возраста (от 5 до 7 лет); особенности взаимодействия педагогического коллектива с семьями воспитанников.</w:t>
      </w:r>
      <w:proofErr w:type="gramEnd"/>
    </w:p>
    <w:p w:rsidR="005B25F4" w:rsidRPr="00305CB3" w:rsidRDefault="005B25F4" w:rsidP="00095503">
      <w:pPr>
        <w:shd w:val="clear" w:color="auto" w:fill="FFFFFF"/>
        <w:spacing w:after="136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5CB3">
        <w:rPr>
          <w:rFonts w:ascii="Times New Roman" w:eastAsia="Times New Roman" w:hAnsi="Times New Roman" w:cs="Times New Roman"/>
          <w:color w:val="000000"/>
          <w:sz w:val="28"/>
          <w:szCs w:val="28"/>
        </w:rPr>
        <w:t>В программе показано, как, с помощью каких методов, приемов, педагогических технологий, методических пособий, для детей с фонетико-фонематическим недоразвитием речи реализуется содержание, заложенное во ФГОС дошкольного образования.</w:t>
      </w:r>
    </w:p>
    <w:p w:rsidR="005B25F4" w:rsidRPr="00305CB3" w:rsidRDefault="005B25F4" w:rsidP="00095503">
      <w:pPr>
        <w:shd w:val="clear" w:color="auto" w:fill="FFFFFF"/>
        <w:spacing w:after="136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5C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Программа определяет содержание и организацию образовательного процесса для детей с фонетико-фонематическим недоразвитием речи и направлена на создание в учреждении специальных условий воспитания, обучения, позволяющих учитывать особые образовательные потребности этих детей посредством индивидуализации и дифференциации образовательного процесса. При воспитании и обучении детей с фонетико-фонематическим недоразвитием речи существует ряд проблем, обусловленных психофизическими особенностями: стойкое нарушение познавательной деятельности, недоразвитие высших познавательных функций, конкретность и поверхностность мышления, </w:t>
      </w:r>
      <w:proofErr w:type="spellStart"/>
      <w:r w:rsidRPr="00305CB3">
        <w:rPr>
          <w:rFonts w:ascii="Times New Roman" w:eastAsia="Times New Roman" w:hAnsi="Times New Roman" w:cs="Times New Roman"/>
          <w:color w:val="000000"/>
          <w:sz w:val="28"/>
          <w:szCs w:val="28"/>
        </w:rPr>
        <w:t>несформированность</w:t>
      </w:r>
      <w:proofErr w:type="spellEnd"/>
      <w:r w:rsidRPr="00305C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всех операций речевой деятельности, нарушение словесной регуляции поведения, незрелость эмоционально-волевой сферы, </w:t>
      </w:r>
      <w:proofErr w:type="spellStart"/>
      <w:r w:rsidRPr="00305CB3">
        <w:rPr>
          <w:rFonts w:ascii="Times New Roman" w:eastAsia="Times New Roman" w:hAnsi="Times New Roman" w:cs="Times New Roman"/>
          <w:color w:val="000000"/>
          <w:sz w:val="28"/>
          <w:szCs w:val="28"/>
        </w:rPr>
        <w:t>несформированность</w:t>
      </w:r>
      <w:proofErr w:type="spellEnd"/>
      <w:r w:rsidRPr="00305C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05CB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произвольности и целенаправленности всех видов деятельности, низкая работоспособность. Поэтому разработка адаптированной программы, учитывающей специфику воспитания и обучения детей с фонетико-фонематическим недоразвитием речи, посещающих группы общеразвивающей направленности учреждения, является актуальной.</w:t>
      </w:r>
    </w:p>
    <w:p w:rsidR="005B25F4" w:rsidRPr="00305CB3" w:rsidRDefault="005B25F4" w:rsidP="00095503">
      <w:pPr>
        <w:shd w:val="clear" w:color="auto" w:fill="FFFFFF"/>
        <w:spacing w:after="136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5CB3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Программой предусматривается разностороннее развитие детей, коррекция недостатков в их речевом и психическом развитии, а также профилактика вторичных нарушений, развитие личности, мотивации и способностей детей в различных видах деятельности.</w:t>
      </w:r>
    </w:p>
    <w:p w:rsidR="005B25F4" w:rsidRPr="00305CB3" w:rsidRDefault="005B25F4" w:rsidP="00095503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305C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 и задачи реализации программы:</w:t>
      </w:r>
    </w:p>
    <w:p w:rsidR="005B25F4" w:rsidRPr="00305CB3" w:rsidRDefault="005B25F4" w:rsidP="00095503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5C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Целью </w:t>
      </w:r>
      <w:r w:rsidRPr="00305C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программы является оказание комплексной коррекционно-психолого-педагогической помощи и поддержки детям с </w:t>
      </w:r>
      <w:proofErr w:type="spellStart"/>
      <w:r w:rsidRPr="00305CB3">
        <w:rPr>
          <w:rFonts w:ascii="Times New Roman" w:eastAsia="Times New Roman" w:hAnsi="Times New Roman" w:cs="Times New Roman"/>
          <w:color w:val="000000"/>
          <w:sz w:val="28"/>
          <w:szCs w:val="28"/>
        </w:rPr>
        <w:t>фонетико</w:t>
      </w:r>
      <w:proofErr w:type="spellEnd"/>
      <w:r w:rsidRPr="00305C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фонематическим недоразвитием речи и их родителям (законным представителям); осуществление коррекции недостатков в физическом и психическом развитии детей с фонетико-фонематическим недоразвитием речи.</w:t>
      </w:r>
    </w:p>
    <w:p w:rsidR="005B25F4" w:rsidRPr="00305CB3" w:rsidRDefault="005B25F4" w:rsidP="00095503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5C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 программы:</w:t>
      </w:r>
    </w:p>
    <w:p w:rsidR="005B25F4" w:rsidRPr="00305CB3" w:rsidRDefault="005B25F4" w:rsidP="00095503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5CB3">
        <w:rPr>
          <w:rFonts w:ascii="Times New Roman" w:eastAsia="Times New Roman" w:hAnsi="Times New Roman" w:cs="Times New Roman"/>
          <w:color w:val="000000"/>
          <w:sz w:val="28"/>
          <w:szCs w:val="28"/>
        </w:rPr>
        <w:t>- определить особенности организации образовательного процесса в соответствии с индивидуальными возможностями каждого ребёнка, структурой нарушения развития и степенью выраженности (в соответствии с рекомендациями психолого-медик</w:t>
      </w:r>
      <w:proofErr w:type="gramStart"/>
      <w:r w:rsidRPr="00305CB3">
        <w:rPr>
          <w:rFonts w:ascii="Times New Roman" w:eastAsia="Times New Roman" w:hAnsi="Times New Roman" w:cs="Times New Roman"/>
          <w:color w:val="000000"/>
          <w:sz w:val="28"/>
          <w:szCs w:val="28"/>
        </w:rPr>
        <w:t>о-</w:t>
      </w:r>
      <w:proofErr w:type="gramEnd"/>
      <w:r w:rsidRPr="00305C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педагогической комиссии);</w:t>
      </w:r>
    </w:p>
    <w:p w:rsidR="005B25F4" w:rsidRPr="00305CB3" w:rsidRDefault="005B25F4" w:rsidP="00095503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5CB3">
        <w:rPr>
          <w:rFonts w:ascii="Times New Roman" w:eastAsia="Times New Roman" w:hAnsi="Times New Roman" w:cs="Times New Roman"/>
          <w:color w:val="000000"/>
          <w:sz w:val="28"/>
          <w:szCs w:val="28"/>
        </w:rPr>
        <w:t>- учитывать особые образовательные потребности детей с фонетико-фонематическим недоразвитием речи при освоении ими образовательной программы;</w:t>
      </w:r>
    </w:p>
    <w:p w:rsidR="005B25F4" w:rsidRPr="00305CB3" w:rsidRDefault="00095503" w:rsidP="00095503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305C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5B25F4" w:rsidRPr="00305CB3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осуществлять индивидуально-ориентированную и социально-психолого-педагогическую, коррекционно-логопедическую помощь детям с ограниченными возможностями здоровья с учётом особенностей психического и физического развития, индивидуальных особенностей детей (в соответствии с рекомендациями</w:t>
      </w:r>
      <w:proofErr w:type="gramEnd"/>
    </w:p>
    <w:p w:rsidR="005B25F4" w:rsidRPr="00305CB3" w:rsidRDefault="005B25F4" w:rsidP="00095503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5CB3">
        <w:rPr>
          <w:rFonts w:ascii="Times New Roman" w:eastAsia="Times New Roman" w:hAnsi="Times New Roman" w:cs="Times New Roman"/>
          <w:color w:val="000000"/>
          <w:sz w:val="28"/>
          <w:szCs w:val="28"/>
        </w:rPr>
        <w:t>- создать пространство детско-взрослого взаимодействия с учетом ведущей деятельности ребенка; оказывать консультативную и методическую помощь родителям (законным представителям) детей с фонетико-фонематическим недоразвитием речи.</w:t>
      </w:r>
    </w:p>
    <w:sectPr w:rsidR="005B25F4" w:rsidRPr="00305CB3" w:rsidSect="00846873">
      <w:footerReference w:type="default" r:id="rId8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63B9" w:rsidRDefault="003463B9" w:rsidP="00846873">
      <w:pPr>
        <w:spacing w:after="0" w:line="240" w:lineRule="auto"/>
      </w:pPr>
      <w:r>
        <w:separator/>
      </w:r>
    </w:p>
  </w:endnote>
  <w:endnote w:type="continuationSeparator" w:id="0">
    <w:p w:rsidR="003463B9" w:rsidRDefault="003463B9" w:rsidP="008468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0547"/>
      <w:docPartObj>
        <w:docPartGallery w:val="Page Numbers (Bottom of Page)"/>
        <w:docPartUnique/>
      </w:docPartObj>
    </w:sdtPr>
    <w:sdtEndPr/>
    <w:sdtContent>
      <w:p w:rsidR="00846873" w:rsidRDefault="003463B9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0510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46873" w:rsidRDefault="0084687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63B9" w:rsidRDefault="003463B9" w:rsidP="00846873">
      <w:pPr>
        <w:spacing w:after="0" w:line="240" w:lineRule="auto"/>
      </w:pPr>
      <w:r>
        <w:separator/>
      </w:r>
    </w:p>
  </w:footnote>
  <w:footnote w:type="continuationSeparator" w:id="0">
    <w:p w:rsidR="003463B9" w:rsidRDefault="003463B9" w:rsidP="008468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D7E16"/>
    <w:multiLevelType w:val="multilevel"/>
    <w:tmpl w:val="D4705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561CAA"/>
    <w:multiLevelType w:val="multilevel"/>
    <w:tmpl w:val="B964B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35141D"/>
    <w:multiLevelType w:val="multilevel"/>
    <w:tmpl w:val="7F4E4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5F4"/>
    <w:rsid w:val="0000510A"/>
    <w:rsid w:val="00095503"/>
    <w:rsid w:val="00102D47"/>
    <w:rsid w:val="002D2D21"/>
    <w:rsid w:val="00305CB3"/>
    <w:rsid w:val="003463B9"/>
    <w:rsid w:val="005B25F4"/>
    <w:rsid w:val="006B1F98"/>
    <w:rsid w:val="00834FBC"/>
    <w:rsid w:val="00846873"/>
    <w:rsid w:val="008F0B23"/>
    <w:rsid w:val="009F15FF"/>
    <w:rsid w:val="00D70C39"/>
    <w:rsid w:val="00FB1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25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8468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46873"/>
  </w:style>
  <w:style w:type="paragraph" w:styleId="a6">
    <w:name w:val="footer"/>
    <w:basedOn w:val="a"/>
    <w:link w:val="a7"/>
    <w:uiPriority w:val="99"/>
    <w:unhideWhenUsed/>
    <w:rsid w:val="008468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468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25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8468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46873"/>
  </w:style>
  <w:style w:type="paragraph" w:styleId="a6">
    <w:name w:val="footer"/>
    <w:basedOn w:val="a"/>
    <w:link w:val="a7"/>
    <w:uiPriority w:val="99"/>
    <w:unhideWhenUsed/>
    <w:rsid w:val="008468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468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0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987</Words>
  <Characters>5629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Юлия</cp:lastModifiedBy>
  <cp:revision>4</cp:revision>
  <cp:lastPrinted>2020-01-13T00:48:00Z</cp:lastPrinted>
  <dcterms:created xsi:type="dcterms:W3CDTF">2022-07-22T06:08:00Z</dcterms:created>
  <dcterms:modified xsi:type="dcterms:W3CDTF">2022-07-22T06:19:00Z</dcterms:modified>
</cp:coreProperties>
</file>